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44365" w14:textId="77777777" w:rsidR="000C3D30" w:rsidRDefault="000C3D30">
      <w:pPr>
        <w:rPr>
          <w:rFonts w:hint="eastAsia"/>
        </w:rPr>
      </w:pPr>
      <w:r>
        <w:rPr>
          <w:rFonts w:hint="eastAsia"/>
        </w:rPr>
        <w:t>锱铢必较 睚眦必报的拼音：zī zhū bì jiào, yá zì bì bào</w:t>
      </w:r>
    </w:p>
    <w:p w14:paraId="23CAF061" w14:textId="77777777" w:rsidR="000C3D30" w:rsidRDefault="000C3D30">
      <w:pPr>
        <w:rPr>
          <w:rFonts w:hint="eastAsia"/>
        </w:rPr>
      </w:pPr>
      <w:r>
        <w:rPr>
          <w:rFonts w:hint="eastAsia"/>
        </w:rPr>
        <w:t>在汉语的长河中，成语是璀璨的明珠，它们承载着丰富的历史文化和深刻的人生哲理。今天我们要探讨的是“锱铢必较，睚眦必报”这句成语，它由两个部分组成，每个部分都形象地描绘了人类行为中的某些特质。拼音为“zī zhū bì jiào, yá zì bì bào”，这个成语用来形容那些对于细小的利益和微不足道的恩怨都不放过的人。</w:t>
      </w:r>
    </w:p>
    <w:p w14:paraId="01D69C78" w14:textId="77777777" w:rsidR="000C3D30" w:rsidRDefault="000C3D30">
      <w:pPr>
        <w:rPr>
          <w:rFonts w:hint="eastAsia"/>
        </w:rPr>
      </w:pPr>
    </w:p>
    <w:p w14:paraId="4868C3E5" w14:textId="77777777" w:rsidR="000C3D30" w:rsidRDefault="000C3D30">
      <w:pPr>
        <w:rPr>
          <w:rFonts w:hint="eastAsia"/>
        </w:rPr>
      </w:pPr>
      <w:r>
        <w:rPr>
          <w:rFonts w:hint="eastAsia"/>
        </w:rPr>
        <w:t>成语背后的字面意义</w:t>
      </w:r>
    </w:p>
    <w:p w14:paraId="75B45C60" w14:textId="77777777" w:rsidR="000C3D30" w:rsidRDefault="000C3D30">
      <w:pPr>
        <w:rPr>
          <w:rFonts w:hint="eastAsia"/>
        </w:rPr>
      </w:pPr>
      <w:r>
        <w:rPr>
          <w:rFonts w:hint="eastAsia"/>
        </w:rPr>
        <w:t>首先来看“锱铢必较”。这里的“锱”与“铢”都是古代中国使用的极小重量单位，“较”则是较量、计较的意思。合起来表示即便是极其细微的利益差异也要分个高低上下。而“睚眦必报”的“睚眦”指的是眼睛微微一动，形容人对最轻微的冒犯也不肯轻易放过。“报”即报复，指受到伤害后一定要反击的态度。所以整个成语描绘了一种极端敏感、不容许任何损害自己利益的行为模式。</w:t>
      </w:r>
    </w:p>
    <w:p w14:paraId="3723D34B" w14:textId="77777777" w:rsidR="000C3D30" w:rsidRDefault="000C3D30">
      <w:pPr>
        <w:rPr>
          <w:rFonts w:hint="eastAsia"/>
        </w:rPr>
      </w:pPr>
    </w:p>
    <w:p w14:paraId="2E9B60C4" w14:textId="77777777" w:rsidR="000C3D30" w:rsidRDefault="000C3D30">
      <w:pPr>
        <w:rPr>
          <w:rFonts w:hint="eastAsia"/>
        </w:rPr>
      </w:pPr>
      <w:r>
        <w:rPr>
          <w:rFonts w:hint="eastAsia"/>
        </w:rPr>
        <w:t>文化背景及历史故事</w:t>
      </w:r>
    </w:p>
    <w:p w14:paraId="4E107886" w14:textId="77777777" w:rsidR="000C3D30" w:rsidRDefault="000C3D30">
      <w:pPr>
        <w:rPr>
          <w:rFonts w:hint="eastAsia"/>
        </w:rPr>
      </w:pPr>
      <w:r>
        <w:rPr>
          <w:rFonts w:hint="eastAsia"/>
        </w:rPr>
        <w:t>在中国历史上，不乏这样的例子。例如，三国时期的曹操就是一个以“多疑”著称的人物，他对下属的要求非常严格，甚至有因为小事就惩罚人的记录。然而，这样的性格也导致了他的孤立无援。另一方面，也有不少正面的故事告诉我们宽容待人的重要性。如唐朝的魏征，他作为唐太宗李世民的重要谋士，常常直言进谏，但李世民却能接受批评并改正错误，最终成就了一段君臣相得的佳话。</w:t>
      </w:r>
    </w:p>
    <w:p w14:paraId="57CE6D02" w14:textId="77777777" w:rsidR="000C3D30" w:rsidRDefault="000C3D30">
      <w:pPr>
        <w:rPr>
          <w:rFonts w:hint="eastAsia"/>
        </w:rPr>
      </w:pPr>
    </w:p>
    <w:p w14:paraId="1086A7E8" w14:textId="77777777" w:rsidR="000C3D30" w:rsidRDefault="000C3D30">
      <w:pPr>
        <w:rPr>
          <w:rFonts w:hint="eastAsia"/>
        </w:rPr>
      </w:pPr>
      <w:r>
        <w:rPr>
          <w:rFonts w:hint="eastAsia"/>
        </w:rPr>
        <w:t>现代社会中的应用</w:t>
      </w:r>
    </w:p>
    <w:p w14:paraId="0460CF48" w14:textId="77777777" w:rsidR="000C3D30" w:rsidRDefault="000C3D30">
      <w:pPr>
        <w:rPr>
          <w:rFonts w:hint="eastAsia"/>
        </w:rPr>
      </w:pPr>
      <w:r>
        <w:rPr>
          <w:rFonts w:hint="eastAsia"/>
        </w:rPr>
        <w:t>随着社会的发展，人们越来越重视人际关系和社会和谐。“锱铢必较，睚眦必报”的态度显然不利于构建一个友好、合作的社会环境。相反，学会宽恕和理解他人，能够帮助我们建立更加稳固的人际关系。在商业领域，企业家们也越来越认识到共赢的重要性，而不是一味地追求自身利益最大化。因此，在当今时代，我们应该倡导一种更为开放、包容的心态，避免陷入不必要的争执和冲突之中。</w:t>
      </w:r>
    </w:p>
    <w:p w14:paraId="46F780B5" w14:textId="77777777" w:rsidR="000C3D30" w:rsidRDefault="000C3D30">
      <w:pPr>
        <w:rPr>
          <w:rFonts w:hint="eastAsia"/>
        </w:rPr>
      </w:pPr>
    </w:p>
    <w:p w14:paraId="59E2A8D8" w14:textId="77777777" w:rsidR="000C3D30" w:rsidRDefault="000C3D30">
      <w:pPr>
        <w:rPr>
          <w:rFonts w:hint="eastAsia"/>
        </w:rPr>
      </w:pPr>
      <w:r>
        <w:rPr>
          <w:rFonts w:hint="eastAsia"/>
        </w:rPr>
        <w:t>最后的总结</w:t>
      </w:r>
    </w:p>
    <w:p w14:paraId="18058B2F" w14:textId="77777777" w:rsidR="000C3D30" w:rsidRDefault="000C3D30">
      <w:pPr>
        <w:rPr>
          <w:rFonts w:hint="eastAsia"/>
        </w:rPr>
      </w:pPr>
      <w:r>
        <w:rPr>
          <w:rFonts w:hint="eastAsia"/>
        </w:rPr>
        <w:t>“锱铢必较，睚眦必报”虽然准确地描述了一些人在处理个人事务时可能采取的态度，但它并不是值得推崇的价值观。我们应该从中吸取教训，培养自己的胸襟和气度，用更积极的方式来解决问题，共同营造一个充满爱与和平的世界。通过理解和反思这些古老的智慧，我们可以更好地指导自己在生活中做出正确的选择。</w:t>
      </w:r>
    </w:p>
    <w:p w14:paraId="0C7A6DDC" w14:textId="77777777" w:rsidR="000C3D30" w:rsidRDefault="000C3D30">
      <w:pPr>
        <w:rPr>
          <w:rFonts w:hint="eastAsia"/>
        </w:rPr>
      </w:pPr>
    </w:p>
    <w:p w14:paraId="42381F8A" w14:textId="77777777" w:rsidR="000C3D30" w:rsidRDefault="000C3D30">
      <w:pPr>
        <w:rPr>
          <w:rFonts w:hint="eastAsia"/>
        </w:rPr>
      </w:pPr>
      <w:r>
        <w:rPr>
          <w:rFonts w:hint="eastAsia"/>
        </w:rPr>
        <w:t>本文是由每日作文网(2345lzwz.com)为大家创作</w:t>
      </w:r>
    </w:p>
    <w:p w14:paraId="3EEB9DAE" w14:textId="4FD53AA8" w:rsidR="00B4660D" w:rsidRDefault="00B4660D"/>
    <w:sectPr w:rsidR="00B466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60D"/>
    <w:rsid w:val="000C3D30"/>
    <w:rsid w:val="00230453"/>
    <w:rsid w:val="00B46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C9371-1D61-4A74-9DD3-E1170FA5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6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66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66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66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66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66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66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66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66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66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66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66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660D"/>
    <w:rPr>
      <w:rFonts w:cstheme="majorBidi"/>
      <w:color w:val="2F5496" w:themeColor="accent1" w:themeShade="BF"/>
      <w:sz w:val="28"/>
      <w:szCs w:val="28"/>
    </w:rPr>
  </w:style>
  <w:style w:type="character" w:customStyle="1" w:styleId="50">
    <w:name w:val="标题 5 字符"/>
    <w:basedOn w:val="a0"/>
    <w:link w:val="5"/>
    <w:uiPriority w:val="9"/>
    <w:semiHidden/>
    <w:rsid w:val="00B4660D"/>
    <w:rPr>
      <w:rFonts w:cstheme="majorBidi"/>
      <w:color w:val="2F5496" w:themeColor="accent1" w:themeShade="BF"/>
      <w:sz w:val="24"/>
    </w:rPr>
  </w:style>
  <w:style w:type="character" w:customStyle="1" w:styleId="60">
    <w:name w:val="标题 6 字符"/>
    <w:basedOn w:val="a0"/>
    <w:link w:val="6"/>
    <w:uiPriority w:val="9"/>
    <w:semiHidden/>
    <w:rsid w:val="00B4660D"/>
    <w:rPr>
      <w:rFonts w:cstheme="majorBidi"/>
      <w:b/>
      <w:bCs/>
      <w:color w:val="2F5496" w:themeColor="accent1" w:themeShade="BF"/>
    </w:rPr>
  </w:style>
  <w:style w:type="character" w:customStyle="1" w:styleId="70">
    <w:name w:val="标题 7 字符"/>
    <w:basedOn w:val="a0"/>
    <w:link w:val="7"/>
    <w:uiPriority w:val="9"/>
    <w:semiHidden/>
    <w:rsid w:val="00B4660D"/>
    <w:rPr>
      <w:rFonts w:cstheme="majorBidi"/>
      <w:b/>
      <w:bCs/>
      <w:color w:val="595959" w:themeColor="text1" w:themeTint="A6"/>
    </w:rPr>
  </w:style>
  <w:style w:type="character" w:customStyle="1" w:styleId="80">
    <w:name w:val="标题 8 字符"/>
    <w:basedOn w:val="a0"/>
    <w:link w:val="8"/>
    <w:uiPriority w:val="9"/>
    <w:semiHidden/>
    <w:rsid w:val="00B4660D"/>
    <w:rPr>
      <w:rFonts w:cstheme="majorBidi"/>
      <w:color w:val="595959" w:themeColor="text1" w:themeTint="A6"/>
    </w:rPr>
  </w:style>
  <w:style w:type="character" w:customStyle="1" w:styleId="90">
    <w:name w:val="标题 9 字符"/>
    <w:basedOn w:val="a0"/>
    <w:link w:val="9"/>
    <w:uiPriority w:val="9"/>
    <w:semiHidden/>
    <w:rsid w:val="00B4660D"/>
    <w:rPr>
      <w:rFonts w:eastAsiaTheme="majorEastAsia" w:cstheme="majorBidi"/>
      <w:color w:val="595959" w:themeColor="text1" w:themeTint="A6"/>
    </w:rPr>
  </w:style>
  <w:style w:type="paragraph" w:styleId="a3">
    <w:name w:val="Title"/>
    <w:basedOn w:val="a"/>
    <w:next w:val="a"/>
    <w:link w:val="a4"/>
    <w:uiPriority w:val="10"/>
    <w:qFormat/>
    <w:rsid w:val="00B466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66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6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66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60D"/>
    <w:pPr>
      <w:spacing w:before="160"/>
      <w:jc w:val="center"/>
    </w:pPr>
    <w:rPr>
      <w:i/>
      <w:iCs/>
      <w:color w:val="404040" w:themeColor="text1" w:themeTint="BF"/>
    </w:rPr>
  </w:style>
  <w:style w:type="character" w:customStyle="1" w:styleId="a8">
    <w:name w:val="引用 字符"/>
    <w:basedOn w:val="a0"/>
    <w:link w:val="a7"/>
    <w:uiPriority w:val="29"/>
    <w:rsid w:val="00B4660D"/>
    <w:rPr>
      <w:i/>
      <w:iCs/>
      <w:color w:val="404040" w:themeColor="text1" w:themeTint="BF"/>
    </w:rPr>
  </w:style>
  <w:style w:type="paragraph" w:styleId="a9">
    <w:name w:val="List Paragraph"/>
    <w:basedOn w:val="a"/>
    <w:uiPriority w:val="34"/>
    <w:qFormat/>
    <w:rsid w:val="00B4660D"/>
    <w:pPr>
      <w:ind w:left="720"/>
      <w:contextualSpacing/>
    </w:pPr>
  </w:style>
  <w:style w:type="character" w:styleId="aa">
    <w:name w:val="Intense Emphasis"/>
    <w:basedOn w:val="a0"/>
    <w:uiPriority w:val="21"/>
    <w:qFormat/>
    <w:rsid w:val="00B4660D"/>
    <w:rPr>
      <w:i/>
      <w:iCs/>
      <w:color w:val="2F5496" w:themeColor="accent1" w:themeShade="BF"/>
    </w:rPr>
  </w:style>
  <w:style w:type="paragraph" w:styleId="ab">
    <w:name w:val="Intense Quote"/>
    <w:basedOn w:val="a"/>
    <w:next w:val="a"/>
    <w:link w:val="ac"/>
    <w:uiPriority w:val="30"/>
    <w:qFormat/>
    <w:rsid w:val="00B466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660D"/>
    <w:rPr>
      <w:i/>
      <w:iCs/>
      <w:color w:val="2F5496" w:themeColor="accent1" w:themeShade="BF"/>
    </w:rPr>
  </w:style>
  <w:style w:type="character" w:styleId="ad">
    <w:name w:val="Intense Reference"/>
    <w:basedOn w:val="a0"/>
    <w:uiPriority w:val="32"/>
    <w:qFormat/>
    <w:rsid w:val="00B466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2025-01-28T02:33:00Z</dcterms:created>
  <dcterms:modified xsi:type="dcterms:W3CDTF">2025-01-28T02:33:00Z</dcterms:modified>
</cp:coreProperties>
</file>